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 w:rsidP="00A84906">
      <w:pPr>
        <w:jc w:val="center"/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1985"/>
        <w:gridCol w:w="4394"/>
        <w:gridCol w:w="2126"/>
        <w:gridCol w:w="708"/>
        <w:gridCol w:w="852"/>
        <w:gridCol w:w="142"/>
      </w:tblGrid>
      <w:tr w:rsidR="00196BE0" w:rsidRPr="00A03A0C" w:rsidTr="00A84906">
        <w:trPr>
          <w:trHeight w:val="20"/>
        </w:trPr>
        <w:tc>
          <w:tcPr>
            <w:tcW w:w="107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A03A0C" w:rsidRDefault="00580E57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Fonts w:ascii="Tahoma" w:hAnsi="Tahoma" w:cs="Tahoma"/>
                <w:sz w:val="20"/>
                <w:szCs w:val="20"/>
              </w:rPr>
              <w:t>З/ч к изделиям электротехническим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AB1A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27.33.13.120</w:t>
            </w:r>
            <w:r w:rsid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Соединители электрические, зажимы контактные, наборы зажимов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A84906" w:rsidTr="00A84906">
        <w:trPr>
          <w:gridAfter w:val="1"/>
          <w:wAfter w:w="142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A84906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A84906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DD7AD8" w:rsidRPr="00A84906" w:rsidTr="002F24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9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FF2C95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31B1C">
              <w:rPr>
                <w:rFonts w:ascii="Tahoma" w:hAnsi="Tahoma" w:cs="Tahoma"/>
                <w:color w:val="auto"/>
                <w:sz w:val="20"/>
                <w:szCs w:val="20"/>
              </w:rPr>
              <w:t>Шина медная ИТЕА 741134.62</w:t>
            </w:r>
          </w:p>
          <w:p w:rsidR="00D460DE" w:rsidRPr="00046526" w:rsidRDefault="00D460DE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721B31" w:rsidRDefault="00DD7AD8" w:rsidP="002F248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Комплектация</w:t>
            </w:r>
            <w:proofErr w:type="spellEnd"/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адаптированная к выключат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лю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721B31" w:rsidRDefault="00DD7AD8" w:rsidP="002F248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21B31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 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Выключатель вак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у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умный </w:t>
            </w:r>
            <w:r w:rsidRPr="00AB3229">
              <w:rPr>
                <w:rFonts w:ascii="Arial" w:hAnsi="Arial" w:cs="Arial"/>
                <w:sz w:val="16"/>
                <w:szCs w:val="16"/>
                <w:lang w:val="en-US"/>
              </w:rPr>
              <w:t>BB</w:t>
            </w:r>
            <w:r w:rsidRPr="00721B31">
              <w:rPr>
                <w:rFonts w:ascii="Arial" w:hAnsi="Arial" w:cs="Arial"/>
                <w:sz w:val="16"/>
                <w:szCs w:val="16"/>
              </w:rPr>
              <w:t>/</w:t>
            </w:r>
            <w:r w:rsidRPr="00AB3229">
              <w:rPr>
                <w:rFonts w:ascii="Arial" w:hAnsi="Arial" w:cs="Arial"/>
                <w:sz w:val="16"/>
                <w:szCs w:val="16"/>
                <w:lang w:val="en-US"/>
              </w:rPr>
              <w:t>TEL</w:t>
            </w:r>
            <w:r w:rsidRPr="00721B31">
              <w:rPr>
                <w:rFonts w:ascii="Arial" w:hAnsi="Arial" w:cs="Arial"/>
                <w:sz w:val="16"/>
                <w:szCs w:val="16"/>
              </w:rPr>
              <w:t xml:space="preserve">-10-20/1000 </w:t>
            </w:r>
            <w:r>
              <w:rPr>
                <w:rFonts w:ascii="Arial" w:hAnsi="Arial" w:cs="Arial"/>
                <w:sz w:val="16"/>
                <w:szCs w:val="16"/>
              </w:rPr>
              <w:t>исп</w:t>
            </w:r>
            <w:r w:rsidRPr="00721B31">
              <w:rPr>
                <w:rFonts w:ascii="Arial" w:hAnsi="Arial" w:cs="Arial"/>
                <w:sz w:val="16"/>
                <w:szCs w:val="16"/>
              </w:rPr>
              <w:t>.47;</w:t>
            </w:r>
            <w:bookmarkStart w:id="0" w:name="_GoBack"/>
            <w:bookmarkEnd w:id="0"/>
            <w:r w:rsidRPr="00721B31">
              <w:rPr>
                <w:rFonts w:ascii="Arial" w:hAnsi="Arial" w:cs="Arial"/>
                <w:sz w:val="16"/>
                <w:szCs w:val="16"/>
              </w:rPr>
              <w:t xml:space="preserve"> 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ISM</w:t>
            </w:r>
            <w:r w:rsidRPr="00721B31">
              <w:rPr>
                <w:rFonts w:ascii="Arial" w:hAnsi="Arial" w:cs="Arial"/>
                <w:sz w:val="16"/>
                <w:szCs w:val="16"/>
              </w:rPr>
              <w:t>15_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LD</w:t>
            </w:r>
            <w:r w:rsidRPr="00721B31">
              <w:rPr>
                <w:rFonts w:ascii="Arial" w:hAnsi="Arial" w:cs="Arial"/>
                <w:sz w:val="16"/>
                <w:szCs w:val="16"/>
              </w:rPr>
              <w:t>_1 (47))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A84906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A84906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DD7AD8" w:rsidRPr="00A84906" w:rsidTr="002F24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2F2481" w:rsidRDefault="00DD7AD8" w:rsidP="002F2481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Шина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2F2481" w:rsidRDefault="00DD7AD8" w:rsidP="002F2481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Лист ДПРНТ 10 М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D7AD8" w:rsidRPr="00A84906" w:rsidTr="002F24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2F2481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ГОСТ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2F2481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ГОСТ 495-92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D7AD8" w:rsidRPr="00A84906" w:rsidTr="00DD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2F2481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Медь марки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D7AD8" w:rsidRPr="00A84906" w:rsidTr="00DD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Состояние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P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Т (твердое)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AD8" w:rsidRPr="00A84906" w:rsidTr="00DD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Точность изготовления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 (нормальная то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ч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ность по толщине и </w:t>
            </w: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ширене</w:t>
            </w:r>
            <w:proofErr w:type="spellEnd"/>
            <w:r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AD8" w:rsidRPr="00A84906" w:rsidTr="00DD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Способ изготовления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 (</w:t>
            </w: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холоднокатные</w:t>
            </w:r>
            <w:proofErr w:type="spellEnd"/>
            <w:r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AD8" w:rsidRPr="00A84906" w:rsidTr="00DD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4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D7AD8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ПР</w:t>
            </w:r>
            <w:proofErr w:type="gramEnd"/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(прямоугольное </w:t>
            </w: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сеченеи</w:t>
            </w:r>
            <w:proofErr w:type="spellEnd"/>
            <w:r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AD8" w:rsidRPr="00A84906" w:rsidTr="00A10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684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31B1C" w:rsidRDefault="00D460DE" w:rsidP="00642BC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Изображение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auto"/>
                <w:sz w:val="20"/>
                <w:szCs w:val="20"/>
              </w:rPr>
              <w:drawing>
                <wp:inline distT="0" distB="0" distL="0" distR="0">
                  <wp:extent cx="3086100" cy="3674293"/>
                  <wp:effectExtent l="19050" t="0" r="0" b="0"/>
                  <wp:docPr id="2" name="Рисунок 1" descr="Ши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ина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7677" cy="3676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D7AD8" w:rsidRDefault="00DD7AD8" w:rsidP="00DD7AD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A84906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D8" w:rsidRPr="00DD7AD8" w:rsidRDefault="00DD7AD8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642BC9">
      <w:pPr>
        <w:spacing w:after="0"/>
        <w:jc w:val="left"/>
        <w:rPr>
          <w:lang w:val="en-US"/>
        </w:rPr>
      </w:pPr>
    </w:p>
    <w:p w:rsidR="00A1076A" w:rsidRPr="00A1076A" w:rsidRDefault="00A1076A" w:rsidP="00642BC9">
      <w:pPr>
        <w:spacing w:after="0"/>
        <w:jc w:val="left"/>
        <w:rPr>
          <w:lang w:val="en-US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lastRenderedPageBreak/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9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44F" w:rsidRDefault="0088144F" w:rsidP="00196BE0">
      <w:pPr>
        <w:spacing w:after="0"/>
      </w:pPr>
      <w:r>
        <w:separator/>
      </w:r>
    </w:p>
  </w:endnote>
  <w:endnote w:type="continuationSeparator" w:id="0">
    <w:p w:rsidR="0088144F" w:rsidRDefault="0088144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AD8" w:rsidRDefault="00471A9E">
    <w:pPr>
      <w:pStyle w:val="a5"/>
      <w:jc w:val="right"/>
    </w:pPr>
    <w:fldSimple w:instr=" PAGE ">
      <w:r w:rsidR="0088071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44F" w:rsidRDefault="0088144F" w:rsidP="00196BE0">
      <w:pPr>
        <w:spacing w:after="0"/>
      </w:pPr>
      <w:r>
        <w:separator/>
      </w:r>
    </w:p>
  </w:footnote>
  <w:footnote w:type="continuationSeparator" w:id="0">
    <w:p w:rsidR="0088144F" w:rsidRDefault="0088144F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6526"/>
    <w:rsid w:val="00052008"/>
    <w:rsid w:val="0008458B"/>
    <w:rsid w:val="000D7FDE"/>
    <w:rsid w:val="000F6F1D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6311E"/>
    <w:rsid w:val="00273119"/>
    <w:rsid w:val="002A29B9"/>
    <w:rsid w:val="002F066F"/>
    <w:rsid w:val="002F2481"/>
    <w:rsid w:val="002F47DB"/>
    <w:rsid w:val="00302C99"/>
    <w:rsid w:val="00312636"/>
    <w:rsid w:val="0032513D"/>
    <w:rsid w:val="003340EB"/>
    <w:rsid w:val="00361DBA"/>
    <w:rsid w:val="0036617F"/>
    <w:rsid w:val="003864DD"/>
    <w:rsid w:val="003A5A2D"/>
    <w:rsid w:val="003C4645"/>
    <w:rsid w:val="003F3CDA"/>
    <w:rsid w:val="00402D46"/>
    <w:rsid w:val="0041499A"/>
    <w:rsid w:val="004254E4"/>
    <w:rsid w:val="004342DC"/>
    <w:rsid w:val="00437062"/>
    <w:rsid w:val="00471A9E"/>
    <w:rsid w:val="004923BC"/>
    <w:rsid w:val="004B66E0"/>
    <w:rsid w:val="004C6287"/>
    <w:rsid w:val="004F2BAD"/>
    <w:rsid w:val="004F3353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2BC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6C4C"/>
    <w:rsid w:val="00817231"/>
    <w:rsid w:val="00820105"/>
    <w:rsid w:val="008329C8"/>
    <w:rsid w:val="00844E7F"/>
    <w:rsid w:val="0085531F"/>
    <w:rsid w:val="008735BA"/>
    <w:rsid w:val="00880712"/>
    <w:rsid w:val="0088144F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03A0C"/>
    <w:rsid w:val="00A1076A"/>
    <w:rsid w:val="00A12DDD"/>
    <w:rsid w:val="00A16948"/>
    <w:rsid w:val="00A309F5"/>
    <w:rsid w:val="00A54C03"/>
    <w:rsid w:val="00A84906"/>
    <w:rsid w:val="00A90975"/>
    <w:rsid w:val="00AB1A2E"/>
    <w:rsid w:val="00AB5FAE"/>
    <w:rsid w:val="00AD1954"/>
    <w:rsid w:val="00AF49F8"/>
    <w:rsid w:val="00AF5C5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158B9"/>
    <w:rsid w:val="00D3194C"/>
    <w:rsid w:val="00D31B1C"/>
    <w:rsid w:val="00D460DE"/>
    <w:rsid w:val="00D47AA5"/>
    <w:rsid w:val="00D54632"/>
    <w:rsid w:val="00DB430E"/>
    <w:rsid w:val="00DC33CF"/>
    <w:rsid w:val="00DC6341"/>
    <w:rsid w:val="00DD210E"/>
    <w:rsid w:val="00DD379A"/>
    <w:rsid w:val="00DD7AD8"/>
    <w:rsid w:val="00DF505B"/>
    <w:rsid w:val="00DF540C"/>
    <w:rsid w:val="00E07BD1"/>
    <w:rsid w:val="00E15702"/>
    <w:rsid w:val="00E17ADD"/>
    <w:rsid w:val="00E27CC5"/>
    <w:rsid w:val="00E30B43"/>
    <w:rsid w:val="00E96045"/>
    <w:rsid w:val="00E97350"/>
    <w:rsid w:val="00EB6ECD"/>
    <w:rsid w:val="00ED5A32"/>
    <w:rsid w:val="00ED7AC2"/>
    <w:rsid w:val="00EE02B3"/>
    <w:rsid w:val="00EE137A"/>
    <w:rsid w:val="00EF5DDF"/>
    <w:rsid w:val="00F24CE5"/>
    <w:rsid w:val="00F31FC5"/>
    <w:rsid w:val="00F436F4"/>
    <w:rsid w:val="00F774B7"/>
    <w:rsid w:val="00F97F43"/>
    <w:rsid w:val="00FE1984"/>
    <w:rsid w:val="00FE5177"/>
    <w:rsid w:val="00FF2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4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88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2018-12-17T08:13:00Z</cp:lastPrinted>
  <dcterms:created xsi:type="dcterms:W3CDTF">2019-12-19T12:54:00Z</dcterms:created>
  <dcterms:modified xsi:type="dcterms:W3CDTF">2019-12-19T12:54:00Z</dcterms:modified>
</cp:coreProperties>
</file>